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F" w:rsidRPr="00A1376F" w:rsidRDefault="002D136F" w:rsidP="00A1376F">
      <w:pPr>
        <w:spacing w:after="0"/>
        <w:ind w:left="426" w:hanging="426"/>
        <w:rPr>
          <w:b/>
          <w:sz w:val="48"/>
          <w:szCs w:val="4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1E6D44A" wp14:editId="7F6AF578">
            <wp:simplePos x="0" y="0"/>
            <wp:positionH relativeFrom="column">
              <wp:posOffset>4234180</wp:posOffset>
            </wp:positionH>
            <wp:positionV relativeFrom="paragraph">
              <wp:posOffset>-105486</wp:posOffset>
            </wp:positionV>
            <wp:extent cx="1323975" cy="937336"/>
            <wp:effectExtent l="0" t="0" r="0" b="0"/>
            <wp:wrapNone/>
            <wp:docPr id="1" name="Afbeelding 1" descr="http://www.schoolplaten.com/kleurplaat-spook-dm1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laten.com/kleurplaat-spook-dm19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91" cy="9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76F" w:rsidRPr="004A3351">
        <w:rPr>
          <w:b/>
          <w:bCs/>
          <w:sz w:val="48"/>
          <w:szCs w:val="48"/>
        </w:rPr>
        <w:t xml:space="preserve">Schrijfopdracht: griezelverhaal </w:t>
      </w:r>
    </w:p>
    <w:p w:rsidR="00A1376F" w:rsidRPr="004A3351" w:rsidRDefault="00A1376F" w:rsidP="00A1376F">
      <w:pPr>
        <w:spacing w:after="0"/>
        <w:ind w:left="426" w:hanging="426"/>
        <w:rPr>
          <w:b/>
          <w:bCs/>
          <w:sz w:val="48"/>
          <w:szCs w:val="48"/>
        </w:rPr>
      </w:pPr>
      <w:r w:rsidRPr="004A3351">
        <w:rPr>
          <w:b/>
          <w:bCs/>
          <w:sz w:val="48"/>
          <w:szCs w:val="48"/>
        </w:rPr>
        <w:t xml:space="preserve"> </w:t>
      </w:r>
    </w:p>
    <w:p w:rsidR="0008032F" w:rsidRPr="00636025" w:rsidRDefault="0008032F" w:rsidP="00A1376F">
      <w:pPr>
        <w:spacing w:after="0"/>
        <w:ind w:left="426" w:hanging="426"/>
        <w:rPr>
          <w:b/>
          <w:sz w:val="32"/>
          <w:szCs w:val="32"/>
          <w:u w:val="single"/>
        </w:rPr>
      </w:pPr>
      <w:r w:rsidRPr="00636025">
        <w:rPr>
          <w:b/>
          <w:bCs/>
          <w:sz w:val="32"/>
          <w:szCs w:val="32"/>
          <w:u w:val="single"/>
        </w:rPr>
        <w:t>Eerste deel: de voorbereiding</w:t>
      </w:r>
    </w:p>
    <w:p w:rsidR="009718EF" w:rsidRPr="00C6703E" w:rsidRDefault="0082013D" w:rsidP="0008032F">
      <w:pPr>
        <w:spacing w:after="0"/>
        <w:rPr>
          <w:b/>
          <w:sz w:val="24"/>
          <w:szCs w:val="24"/>
        </w:rPr>
      </w:pPr>
      <w:r w:rsidRPr="00C6703E">
        <w:rPr>
          <w:b/>
          <w:sz w:val="24"/>
          <w:szCs w:val="24"/>
        </w:rPr>
        <w:t>Maak zelf groepjes van 2, 3 of 4 leerlingen (vrije keuze).</w:t>
      </w:r>
      <w:r w:rsidR="0008032F" w:rsidRPr="00C6703E">
        <w:rPr>
          <w:b/>
          <w:sz w:val="24"/>
          <w:szCs w:val="24"/>
        </w:rPr>
        <w:t xml:space="preserve"> Ieder groepje vo</w:t>
      </w:r>
      <w:r w:rsidR="00320471" w:rsidRPr="00C6703E">
        <w:rPr>
          <w:b/>
          <w:sz w:val="24"/>
          <w:szCs w:val="24"/>
        </w:rPr>
        <w:t>ert de volgende opdrachten  uit:</w:t>
      </w:r>
    </w:p>
    <w:p w:rsidR="0008032F" w:rsidRPr="00C6703E" w:rsidRDefault="0008032F" w:rsidP="0008032F">
      <w:pPr>
        <w:spacing w:after="0"/>
        <w:rPr>
          <w:b/>
          <w:sz w:val="24"/>
          <w:szCs w:val="24"/>
        </w:rPr>
      </w:pPr>
    </w:p>
    <w:p w:rsidR="009718EF" w:rsidRPr="00C6703E" w:rsidRDefault="0082013D" w:rsidP="00A1376F">
      <w:pPr>
        <w:numPr>
          <w:ilvl w:val="0"/>
          <w:numId w:val="24"/>
        </w:numPr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Zoek op wat de </w:t>
      </w:r>
      <w:r w:rsidR="00320471" w:rsidRPr="00C6703E">
        <w:rPr>
          <w:sz w:val="24"/>
          <w:szCs w:val="24"/>
        </w:rPr>
        <w:t xml:space="preserve">onderstaande </w:t>
      </w:r>
      <w:r w:rsidRPr="00C6703E">
        <w:rPr>
          <w:sz w:val="24"/>
          <w:szCs w:val="24"/>
        </w:rPr>
        <w:t xml:space="preserve">termen betekenen </w:t>
      </w:r>
      <w:r w:rsidR="00405BA3" w:rsidRPr="00C6703E">
        <w:rPr>
          <w:sz w:val="24"/>
          <w:szCs w:val="24"/>
        </w:rPr>
        <w:t>en schrijf de gevonden definitie</w:t>
      </w:r>
      <w:r w:rsidR="00320471" w:rsidRPr="00C6703E">
        <w:rPr>
          <w:sz w:val="24"/>
          <w:szCs w:val="24"/>
        </w:rPr>
        <w:t>s</w:t>
      </w:r>
      <w:r w:rsidR="00405BA3" w:rsidRPr="00C6703E">
        <w:rPr>
          <w:sz w:val="24"/>
          <w:szCs w:val="24"/>
        </w:rPr>
        <w:t xml:space="preserve"> op, op een apart blad</w:t>
      </w:r>
      <w:r w:rsidRPr="00C6703E">
        <w:rPr>
          <w:sz w:val="24"/>
          <w:szCs w:val="24"/>
        </w:rPr>
        <w:t>.</w:t>
      </w:r>
    </w:p>
    <w:p w:rsidR="0087577E" w:rsidRPr="00C6703E" w:rsidRDefault="0087577E" w:rsidP="0087577E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935"/>
      </w:tblGrid>
      <w:tr w:rsidR="0087577E" w:rsidRPr="00C6703E" w:rsidTr="0087577E">
        <w:trPr>
          <w:trHeight w:val="2330"/>
        </w:trPr>
        <w:tc>
          <w:tcPr>
            <w:tcW w:w="3935" w:type="dxa"/>
          </w:tcPr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Genre</w:t>
            </w:r>
          </w:p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Auctoriaal perspectief</w:t>
            </w:r>
          </w:p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Raamvertelling</w:t>
            </w:r>
          </w:p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Kaderverhaal</w:t>
            </w:r>
          </w:p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Droste-effect</w:t>
            </w:r>
          </w:p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Historische tijd</w:t>
            </w:r>
          </w:p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Motief</w:t>
            </w:r>
          </w:p>
          <w:p w:rsidR="0087577E" w:rsidRPr="00C6703E" w:rsidRDefault="0087577E" w:rsidP="001B0120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leidmotief</w:t>
            </w:r>
          </w:p>
          <w:p w:rsidR="0087577E" w:rsidRPr="00C6703E" w:rsidRDefault="0087577E" w:rsidP="0087577E">
            <w:pPr>
              <w:pStyle w:val="Lijstalinea"/>
              <w:ind w:left="851" w:hanging="127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935" w:type="dxa"/>
          </w:tcPr>
          <w:p w:rsidR="0087577E" w:rsidRPr="00C6703E" w:rsidRDefault="0087577E" w:rsidP="0087577E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Motto</w:t>
            </w:r>
          </w:p>
          <w:p w:rsidR="0087577E" w:rsidRPr="00C6703E" w:rsidRDefault="0087577E" w:rsidP="0087577E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Paradox</w:t>
            </w:r>
          </w:p>
          <w:p w:rsidR="0087577E" w:rsidRPr="00C6703E" w:rsidRDefault="0087577E" w:rsidP="0087577E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Parodie</w:t>
            </w:r>
          </w:p>
          <w:p w:rsidR="0087577E" w:rsidRPr="00C6703E" w:rsidRDefault="0087577E" w:rsidP="0087577E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Realistische verhalen</w:t>
            </w:r>
          </w:p>
          <w:p w:rsidR="0087577E" w:rsidRPr="00C6703E" w:rsidRDefault="0087577E" w:rsidP="0087577E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Fantastische verhalen</w:t>
            </w:r>
          </w:p>
          <w:p w:rsidR="0087577E" w:rsidRPr="00C6703E" w:rsidRDefault="0087577E" w:rsidP="0087577E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Stijl</w:t>
            </w:r>
          </w:p>
          <w:p w:rsidR="0087577E" w:rsidRPr="00C6703E" w:rsidRDefault="0087577E" w:rsidP="0087577E">
            <w:pPr>
              <w:numPr>
                <w:ilvl w:val="0"/>
                <w:numId w:val="28"/>
              </w:numPr>
              <w:ind w:left="851" w:hanging="425"/>
              <w:rPr>
                <w:i/>
                <w:sz w:val="24"/>
                <w:szCs w:val="24"/>
                <w:u w:val="single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Stijlfiguur</w:t>
            </w:r>
          </w:p>
          <w:p w:rsidR="0087577E" w:rsidRPr="00C6703E" w:rsidRDefault="0087577E" w:rsidP="0087577E">
            <w:pPr>
              <w:pStyle w:val="Lijstalinea"/>
              <w:numPr>
                <w:ilvl w:val="0"/>
                <w:numId w:val="28"/>
              </w:numPr>
              <w:ind w:left="851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670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Beeldspraak</w:t>
            </w:r>
          </w:p>
        </w:tc>
      </w:tr>
    </w:tbl>
    <w:p w:rsidR="00091D0B" w:rsidRPr="00C6703E" w:rsidRDefault="00091D0B" w:rsidP="00091D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405BA3" w:rsidRPr="00C6703E" w:rsidRDefault="0082013D" w:rsidP="00091D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rPr>
          <w:i/>
          <w:sz w:val="24"/>
          <w:szCs w:val="24"/>
          <w:u w:val="single"/>
        </w:rPr>
      </w:pPr>
      <w:r w:rsidRPr="00C6703E">
        <w:rPr>
          <w:sz w:val="24"/>
          <w:szCs w:val="24"/>
        </w:rPr>
        <w:t xml:space="preserve">Zoek </w:t>
      </w:r>
      <w:r w:rsidR="00405BA3" w:rsidRPr="00C6703E">
        <w:rPr>
          <w:sz w:val="24"/>
          <w:szCs w:val="24"/>
        </w:rPr>
        <w:t xml:space="preserve">zelf </w:t>
      </w:r>
      <w:r w:rsidRPr="00C6703E">
        <w:rPr>
          <w:sz w:val="24"/>
          <w:szCs w:val="24"/>
        </w:rPr>
        <w:t>één (voor een groepje van 2)</w:t>
      </w:r>
      <w:r w:rsidR="00405BA3" w:rsidRPr="00C6703E">
        <w:rPr>
          <w:sz w:val="24"/>
          <w:szCs w:val="24"/>
        </w:rPr>
        <w:t xml:space="preserve">, </w:t>
      </w:r>
      <w:r w:rsidRPr="00C6703E">
        <w:rPr>
          <w:sz w:val="24"/>
          <w:szCs w:val="24"/>
        </w:rPr>
        <w:t>twee (groepje van 3</w:t>
      </w:r>
      <w:r w:rsidR="00405BA3" w:rsidRPr="00C6703E">
        <w:rPr>
          <w:sz w:val="24"/>
          <w:szCs w:val="24"/>
        </w:rPr>
        <w:t xml:space="preserve">) of drie (groepje van </w:t>
      </w:r>
      <w:r w:rsidRPr="00C6703E">
        <w:rPr>
          <w:sz w:val="24"/>
          <w:szCs w:val="24"/>
        </w:rPr>
        <w:t xml:space="preserve"> 4) griezelverhalen</w:t>
      </w:r>
      <w:r w:rsidR="00405BA3" w:rsidRPr="00C6703E">
        <w:rPr>
          <w:sz w:val="24"/>
          <w:szCs w:val="24"/>
        </w:rPr>
        <w:t xml:space="preserve">, in de mediatheek of op internet. Het mag een boek of een film(fragment) zijn. </w:t>
      </w:r>
      <w:r w:rsidR="00405BA3" w:rsidRPr="00C6703E">
        <w:rPr>
          <w:i/>
          <w:sz w:val="24"/>
          <w:szCs w:val="24"/>
          <w:u w:val="single"/>
        </w:rPr>
        <w:t xml:space="preserve">LET OP: </w:t>
      </w:r>
    </w:p>
    <w:p w:rsidR="00405BA3" w:rsidRPr="00C6703E" w:rsidRDefault="00405BA3" w:rsidP="00405BA3">
      <w:pPr>
        <w:spacing w:after="0"/>
        <w:ind w:left="426"/>
        <w:rPr>
          <w:i/>
          <w:sz w:val="24"/>
          <w:szCs w:val="24"/>
        </w:rPr>
      </w:pPr>
      <w:r w:rsidRPr="00C6703E">
        <w:rPr>
          <w:i/>
          <w:sz w:val="24"/>
          <w:szCs w:val="24"/>
        </w:rPr>
        <w:t xml:space="preserve">als je voor een film(fragment) kiest, </w:t>
      </w:r>
      <w:r w:rsidR="00342535" w:rsidRPr="00C6703E">
        <w:rPr>
          <w:i/>
          <w:sz w:val="24"/>
          <w:szCs w:val="24"/>
        </w:rPr>
        <w:t xml:space="preserve">dan </w:t>
      </w:r>
      <w:r w:rsidRPr="00C6703E">
        <w:rPr>
          <w:i/>
          <w:sz w:val="24"/>
          <w:szCs w:val="24"/>
        </w:rPr>
        <w:t>all</w:t>
      </w:r>
      <w:r w:rsidR="00342535" w:rsidRPr="00C6703E">
        <w:rPr>
          <w:rFonts w:cstheme="minorHAnsi"/>
          <w:i/>
          <w:sz w:val="24"/>
          <w:szCs w:val="24"/>
        </w:rPr>
        <w:t>éé</w:t>
      </w:r>
      <w:r w:rsidRPr="00C6703E">
        <w:rPr>
          <w:i/>
          <w:sz w:val="24"/>
          <w:szCs w:val="24"/>
        </w:rPr>
        <w:t xml:space="preserve">n filmpjes die op internet zijn te vinden, zodat de docent ze kan bekijken </w:t>
      </w:r>
      <w:r w:rsidR="00342535" w:rsidRPr="00C6703E">
        <w:rPr>
          <w:i/>
          <w:sz w:val="24"/>
          <w:szCs w:val="24"/>
        </w:rPr>
        <w:t>als hij je werk gaat beoordelen.</w:t>
      </w:r>
    </w:p>
    <w:p w:rsidR="00091D0B" w:rsidRPr="00C6703E" w:rsidRDefault="00091D0B" w:rsidP="00405BA3">
      <w:pPr>
        <w:spacing w:after="0"/>
        <w:ind w:left="426"/>
        <w:rPr>
          <w:i/>
          <w:sz w:val="24"/>
          <w:szCs w:val="24"/>
        </w:rPr>
      </w:pPr>
    </w:p>
    <w:p w:rsidR="009718EF" w:rsidRPr="00C6703E" w:rsidRDefault="0082013D" w:rsidP="00091D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Zoek in ieder griezelverhaal een spannende scène (fragment) van minimaal een halve, maximaal 2 blz. en kopieer deze voor je mapje. </w:t>
      </w:r>
      <w:r w:rsidRPr="00C6703E">
        <w:rPr>
          <w:b/>
          <w:sz w:val="24"/>
          <w:szCs w:val="24"/>
          <w:u w:val="single"/>
        </w:rPr>
        <w:t>Vermeld de bron</w:t>
      </w:r>
      <w:r w:rsidRPr="00C6703E">
        <w:rPr>
          <w:sz w:val="24"/>
          <w:szCs w:val="24"/>
        </w:rPr>
        <w:t>!</w:t>
      </w:r>
    </w:p>
    <w:p w:rsidR="00FA375E" w:rsidRPr="00C6703E" w:rsidRDefault="00FA375E" w:rsidP="00FA375E">
      <w:pPr>
        <w:spacing w:after="0"/>
        <w:ind w:left="426"/>
        <w:rPr>
          <w:i/>
          <w:sz w:val="24"/>
          <w:szCs w:val="24"/>
          <w:u w:val="single"/>
        </w:rPr>
      </w:pPr>
      <w:r w:rsidRPr="00C6703E">
        <w:rPr>
          <w:i/>
          <w:sz w:val="24"/>
          <w:szCs w:val="24"/>
          <w:u w:val="single"/>
        </w:rPr>
        <w:t xml:space="preserve">LET OP: </w:t>
      </w:r>
    </w:p>
    <w:p w:rsidR="00FA375E" w:rsidRPr="00C6703E" w:rsidRDefault="006C46ED" w:rsidP="006C46ED">
      <w:pPr>
        <w:spacing w:after="0"/>
        <w:ind w:left="426"/>
        <w:rPr>
          <w:i/>
          <w:sz w:val="24"/>
          <w:szCs w:val="24"/>
        </w:rPr>
      </w:pPr>
      <w:r w:rsidRPr="00C6703E">
        <w:rPr>
          <w:i/>
          <w:sz w:val="24"/>
          <w:szCs w:val="24"/>
        </w:rPr>
        <w:t>Boekfragmenten mogen worden gekopieerd. A</w:t>
      </w:r>
      <w:r w:rsidR="00FA375E" w:rsidRPr="00C6703E">
        <w:rPr>
          <w:i/>
          <w:sz w:val="24"/>
          <w:szCs w:val="24"/>
        </w:rPr>
        <w:t xml:space="preserve">ls je voor een film(fragment) kiest, </w:t>
      </w:r>
      <w:r w:rsidRPr="00C6703E">
        <w:rPr>
          <w:i/>
          <w:sz w:val="24"/>
          <w:szCs w:val="24"/>
        </w:rPr>
        <w:t>moet je zelf opschrijven wat er gebeurt. Minimaal een half A4’tje per fragment. Schrijf zoveel mogelijk details op, bijv. over de (enge) omgeving en de angsten van de hoofdpersoon.</w:t>
      </w:r>
    </w:p>
    <w:p w:rsidR="00091D0B" w:rsidRPr="00C6703E" w:rsidRDefault="00091D0B" w:rsidP="006C46ED">
      <w:pPr>
        <w:spacing w:after="0"/>
        <w:ind w:left="426"/>
        <w:rPr>
          <w:i/>
          <w:sz w:val="24"/>
          <w:szCs w:val="24"/>
        </w:rPr>
      </w:pPr>
    </w:p>
    <w:p w:rsidR="009718EF" w:rsidRPr="00C6703E" w:rsidRDefault="0082013D" w:rsidP="00091D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hanging="720"/>
        <w:rPr>
          <w:sz w:val="24"/>
          <w:szCs w:val="24"/>
        </w:rPr>
      </w:pPr>
      <w:r w:rsidRPr="00C6703E">
        <w:rPr>
          <w:sz w:val="24"/>
          <w:szCs w:val="24"/>
        </w:rPr>
        <w:t xml:space="preserve">Schrijf bij de fragmenten op een apart blad wat je bij deze fragmenten kunt zeggen over: </w:t>
      </w:r>
    </w:p>
    <w:p w:rsidR="009718EF" w:rsidRPr="00C6703E" w:rsidRDefault="0082013D" w:rsidP="00320471">
      <w:pPr>
        <w:numPr>
          <w:ilvl w:val="1"/>
          <w:numId w:val="27"/>
        </w:numPr>
        <w:tabs>
          <w:tab w:val="clear" w:pos="1440"/>
          <w:tab w:val="num" w:pos="1866"/>
        </w:tabs>
        <w:spacing w:after="0"/>
        <w:ind w:left="852" w:hanging="426"/>
        <w:rPr>
          <w:sz w:val="24"/>
          <w:szCs w:val="24"/>
        </w:rPr>
      </w:pPr>
      <w:r w:rsidRPr="00C6703E">
        <w:rPr>
          <w:sz w:val="24"/>
          <w:szCs w:val="24"/>
        </w:rPr>
        <w:t>De historische tijd. Schrijf op wat de historische tijd van het fragment is.</w:t>
      </w:r>
    </w:p>
    <w:p w:rsidR="009718EF" w:rsidRPr="00C6703E" w:rsidRDefault="0082013D" w:rsidP="00320471">
      <w:pPr>
        <w:numPr>
          <w:ilvl w:val="1"/>
          <w:numId w:val="27"/>
        </w:numPr>
        <w:spacing w:after="0"/>
        <w:ind w:left="852" w:hanging="426"/>
        <w:rPr>
          <w:sz w:val="24"/>
          <w:szCs w:val="24"/>
        </w:rPr>
      </w:pPr>
      <w:r w:rsidRPr="00C6703E">
        <w:rPr>
          <w:sz w:val="24"/>
          <w:szCs w:val="24"/>
        </w:rPr>
        <w:t>De motieven. Noem minimaal één motief dat de schrijver gebruikt.</w:t>
      </w:r>
    </w:p>
    <w:p w:rsidR="009718EF" w:rsidRPr="00C6703E" w:rsidRDefault="0082013D" w:rsidP="00320471">
      <w:pPr>
        <w:numPr>
          <w:ilvl w:val="1"/>
          <w:numId w:val="27"/>
        </w:numPr>
        <w:spacing w:after="0"/>
        <w:ind w:left="852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De </w:t>
      </w:r>
      <w:r w:rsidR="004A3351">
        <w:rPr>
          <w:sz w:val="24"/>
          <w:szCs w:val="24"/>
        </w:rPr>
        <w:t>(</w:t>
      </w:r>
      <w:r w:rsidRPr="00C6703E">
        <w:rPr>
          <w:sz w:val="24"/>
          <w:szCs w:val="24"/>
        </w:rPr>
        <w:t>schrijf</w:t>
      </w:r>
      <w:r w:rsidR="004A3351">
        <w:rPr>
          <w:sz w:val="24"/>
          <w:szCs w:val="24"/>
        </w:rPr>
        <w:t>)</w:t>
      </w:r>
      <w:bookmarkStart w:id="0" w:name="_GoBack"/>
      <w:bookmarkEnd w:id="0"/>
      <w:r w:rsidRPr="00C6703E">
        <w:rPr>
          <w:sz w:val="24"/>
          <w:szCs w:val="24"/>
        </w:rPr>
        <w:t>stijl. Op welke manieren maakt de schrijver dit fragment griezelig?</w:t>
      </w:r>
    </w:p>
    <w:p w:rsidR="009718EF" w:rsidRPr="00C6703E" w:rsidRDefault="0082013D" w:rsidP="00320471">
      <w:pPr>
        <w:numPr>
          <w:ilvl w:val="1"/>
          <w:numId w:val="27"/>
        </w:numPr>
        <w:spacing w:after="0"/>
        <w:ind w:left="852" w:hanging="426"/>
        <w:rPr>
          <w:sz w:val="24"/>
          <w:szCs w:val="24"/>
        </w:rPr>
      </w:pPr>
      <w:r w:rsidRPr="00C6703E">
        <w:rPr>
          <w:sz w:val="24"/>
          <w:szCs w:val="24"/>
        </w:rPr>
        <w:t>De gebruikte stijlfiguren. Noem minimaal één gebruikte stijlfiguur en citeer de zin waarin deze wordt gebruikt.</w:t>
      </w:r>
    </w:p>
    <w:p w:rsidR="0008032F" w:rsidRPr="00C6703E" w:rsidRDefault="00CB0A37" w:rsidP="00CB0A37">
      <w:pPr>
        <w:spacing w:after="0"/>
        <w:jc w:val="right"/>
        <w:rPr>
          <w:i/>
          <w:sz w:val="24"/>
          <w:szCs w:val="24"/>
        </w:rPr>
      </w:pPr>
      <w:r w:rsidRPr="00C6703E">
        <w:rPr>
          <w:i/>
          <w:sz w:val="24"/>
          <w:szCs w:val="24"/>
        </w:rPr>
        <w:t>(Vervolg zie achterzijde)</w:t>
      </w:r>
    </w:p>
    <w:p w:rsidR="00C6703E" w:rsidRPr="00C6703E" w:rsidRDefault="00C6703E">
      <w:pPr>
        <w:rPr>
          <w:i/>
          <w:sz w:val="24"/>
          <w:szCs w:val="24"/>
        </w:rPr>
      </w:pPr>
      <w:r w:rsidRPr="00C6703E">
        <w:rPr>
          <w:i/>
          <w:sz w:val="24"/>
          <w:szCs w:val="24"/>
        </w:rPr>
        <w:br w:type="page"/>
      </w:r>
    </w:p>
    <w:p w:rsidR="00C6703E" w:rsidRPr="00CB0A37" w:rsidRDefault="00C6703E" w:rsidP="00CB0A37">
      <w:pPr>
        <w:spacing w:after="0"/>
        <w:jc w:val="right"/>
        <w:rPr>
          <w:i/>
        </w:rPr>
      </w:pPr>
    </w:p>
    <w:p w:rsidR="0008032F" w:rsidRPr="00F17388" w:rsidRDefault="0008032F" w:rsidP="0008032F">
      <w:pPr>
        <w:spacing w:after="0"/>
        <w:ind w:left="426" w:hanging="426"/>
        <w:rPr>
          <w:b/>
          <w:sz w:val="32"/>
          <w:szCs w:val="32"/>
          <w:u w:val="single"/>
        </w:rPr>
      </w:pPr>
      <w:r w:rsidRPr="00B3097B">
        <w:rPr>
          <w:b/>
          <w:bCs/>
          <w:sz w:val="32"/>
          <w:szCs w:val="32"/>
          <w:u w:val="single"/>
        </w:rPr>
        <w:t>Tweede deel: het verhaal</w:t>
      </w:r>
    </w:p>
    <w:p w:rsidR="00EF2438" w:rsidRPr="00C6703E" w:rsidRDefault="00EF2438" w:rsidP="00080631">
      <w:pPr>
        <w:spacing w:after="0"/>
        <w:ind w:right="-709"/>
        <w:rPr>
          <w:b/>
          <w:sz w:val="24"/>
          <w:szCs w:val="24"/>
        </w:rPr>
      </w:pPr>
      <w:r w:rsidRPr="00C6703E">
        <w:rPr>
          <w:b/>
          <w:sz w:val="24"/>
          <w:szCs w:val="24"/>
        </w:rPr>
        <w:t>Schrijf nu met je groepje je eigen griezelverhaal van min. 2 A4’tjes</w:t>
      </w:r>
      <w:r w:rsidR="00080631">
        <w:rPr>
          <w:b/>
          <w:sz w:val="24"/>
          <w:szCs w:val="24"/>
        </w:rPr>
        <w:t xml:space="preserve"> (lettergrootte 11)</w:t>
      </w:r>
      <w:r w:rsidRPr="00C6703E">
        <w:rPr>
          <w:b/>
          <w:sz w:val="24"/>
          <w:szCs w:val="24"/>
        </w:rPr>
        <w:t>.  Spelregels:</w:t>
      </w:r>
    </w:p>
    <w:p w:rsidR="00EF2438" w:rsidRPr="00C6703E" w:rsidRDefault="00EF2438" w:rsidP="0008032F">
      <w:pPr>
        <w:spacing w:after="0"/>
        <w:rPr>
          <w:sz w:val="24"/>
          <w:szCs w:val="24"/>
        </w:rPr>
      </w:pPr>
      <w:r w:rsidRPr="00C6703E">
        <w:rPr>
          <w:sz w:val="24"/>
          <w:szCs w:val="24"/>
        </w:rPr>
        <w:tab/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Het moet een </w:t>
      </w:r>
      <w:r w:rsidRPr="00C6703E">
        <w:rPr>
          <w:i/>
          <w:sz w:val="24"/>
          <w:szCs w:val="24"/>
        </w:rPr>
        <w:t>raamvertelling/kaderverhaal</w:t>
      </w:r>
      <w:r w:rsidRPr="00C6703E">
        <w:rPr>
          <w:sz w:val="24"/>
          <w:szCs w:val="24"/>
        </w:rPr>
        <w:t xml:space="preserve"> zijn, met </w:t>
      </w:r>
      <w:r w:rsidRPr="00C6703E">
        <w:rPr>
          <w:i/>
          <w:sz w:val="24"/>
          <w:szCs w:val="24"/>
        </w:rPr>
        <w:t>Droste-effect</w:t>
      </w:r>
      <w:r w:rsidRPr="00C6703E">
        <w:rPr>
          <w:sz w:val="24"/>
          <w:szCs w:val="24"/>
        </w:rPr>
        <w:t xml:space="preserve"> (bijv. “ik vond een boek op zolder….”</w:t>
      </w:r>
      <w:r w:rsidR="00C55D36" w:rsidRPr="00C6703E">
        <w:rPr>
          <w:sz w:val="24"/>
          <w:szCs w:val="24"/>
        </w:rPr>
        <w:t xml:space="preserve">, </w:t>
      </w:r>
      <w:r w:rsidRPr="00C6703E">
        <w:rPr>
          <w:sz w:val="24"/>
          <w:szCs w:val="24"/>
        </w:rPr>
        <w:t>o.i.d.)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Je moet het </w:t>
      </w:r>
      <w:r w:rsidRPr="00C6703E">
        <w:rPr>
          <w:i/>
          <w:sz w:val="24"/>
          <w:szCs w:val="24"/>
        </w:rPr>
        <w:t>auctoriale</w:t>
      </w:r>
      <w:r w:rsidRPr="00C6703E">
        <w:rPr>
          <w:sz w:val="24"/>
          <w:szCs w:val="24"/>
        </w:rPr>
        <w:t xml:space="preserve"> of het </w:t>
      </w:r>
      <w:r w:rsidRPr="00C6703E">
        <w:rPr>
          <w:i/>
          <w:sz w:val="24"/>
          <w:szCs w:val="24"/>
        </w:rPr>
        <w:t>ik-perspectief</w:t>
      </w:r>
      <w:r w:rsidRPr="00C6703E">
        <w:rPr>
          <w:sz w:val="24"/>
          <w:szCs w:val="24"/>
        </w:rPr>
        <w:t xml:space="preserve"> gebruiken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Je moet schrijven in de </w:t>
      </w:r>
      <w:r w:rsidRPr="00C6703E">
        <w:rPr>
          <w:i/>
          <w:sz w:val="24"/>
          <w:szCs w:val="24"/>
        </w:rPr>
        <w:t>verleden tijd</w:t>
      </w:r>
      <w:r w:rsidRPr="00C6703E">
        <w:rPr>
          <w:sz w:val="24"/>
          <w:szCs w:val="24"/>
        </w:rPr>
        <w:t xml:space="preserve"> (“hij schrok”, niet: “hij schrikt”)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Je moet ervoor zorgen dat de </w:t>
      </w:r>
      <w:r w:rsidRPr="00C6703E">
        <w:rPr>
          <w:i/>
          <w:sz w:val="24"/>
          <w:szCs w:val="24"/>
        </w:rPr>
        <w:t>historische tijd</w:t>
      </w:r>
      <w:r w:rsidRPr="00C6703E">
        <w:rPr>
          <w:sz w:val="24"/>
          <w:szCs w:val="24"/>
        </w:rPr>
        <w:t xml:space="preserve"> van je verhaal duidelijk is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Je moet zorgen voor een eng </w:t>
      </w:r>
      <w:r w:rsidRPr="00C6703E">
        <w:rPr>
          <w:i/>
          <w:sz w:val="24"/>
          <w:szCs w:val="24"/>
        </w:rPr>
        <w:t>décor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Je moet de angst van de </w:t>
      </w:r>
      <w:r w:rsidRPr="00C6703E">
        <w:rPr>
          <w:i/>
          <w:sz w:val="24"/>
          <w:szCs w:val="24"/>
        </w:rPr>
        <w:t xml:space="preserve">verhaalpersonages </w:t>
      </w:r>
      <w:r w:rsidRPr="00C6703E">
        <w:rPr>
          <w:sz w:val="24"/>
          <w:szCs w:val="24"/>
        </w:rPr>
        <w:t>zo goed mogelijk onder woorden brengen  (dit is veel belangrijker dan het verzinnen van spectaculaire gebeurtenissen!)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Je moet minimaal één </w:t>
      </w:r>
      <w:r w:rsidRPr="00C6703E">
        <w:rPr>
          <w:i/>
          <w:sz w:val="24"/>
          <w:szCs w:val="24"/>
        </w:rPr>
        <w:t xml:space="preserve">motief </w:t>
      </w:r>
      <w:r w:rsidRPr="00C6703E">
        <w:rPr>
          <w:sz w:val="24"/>
          <w:szCs w:val="24"/>
        </w:rPr>
        <w:t>in je verhaal opnemen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 xml:space="preserve">Je moet een pakkende </w:t>
      </w:r>
      <w:r w:rsidRPr="00C6703E">
        <w:rPr>
          <w:i/>
          <w:sz w:val="24"/>
          <w:szCs w:val="24"/>
        </w:rPr>
        <w:t>openingszin</w:t>
      </w:r>
      <w:r w:rsidRPr="00C6703E">
        <w:rPr>
          <w:sz w:val="24"/>
          <w:szCs w:val="24"/>
        </w:rPr>
        <w:t xml:space="preserve"> voor je verhaal verzinnen</w:t>
      </w:r>
    </w:p>
    <w:p w:rsidR="009718EF" w:rsidRPr="00C6703E" w:rsidRDefault="0082013D" w:rsidP="00B3097B">
      <w:pPr>
        <w:numPr>
          <w:ilvl w:val="0"/>
          <w:numId w:val="24"/>
        </w:numPr>
        <w:tabs>
          <w:tab w:val="clear" w:pos="720"/>
          <w:tab w:val="num" w:pos="567"/>
        </w:tabs>
        <w:spacing w:after="0"/>
        <w:ind w:left="426" w:hanging="426"/>
        <w:rPr>
          <w:sz w:val="24"/>
          <w:szCs w:val="24"/>
        </w:rPr>
      </w:pPr>
      <w:r w:rsidRPr="00C6703E">
        <w:rPr>
          <w:sz w:val="24"/>
          <w:szCs w:val="24"/>
        </w:rPr>
        <w:t>JE MOET JE VERHAAL ZO GELOOFWAARDIG MOGELIJK PROBEREN TE HOUDEN.</w:t>
      </w:r>
    </w:p>
    <w:p w:rsidR="00CA7BB7" w:rsidRDefault="00CA7BB7" w:rsidP="00CA7BB7">
      <w:pPr>
        <w:spacing w:after="0"/>
      </w:pPr>
    </w:p>
    <w:p w:rsidR="002A6663" w:rsidRDefault="002A6663" w:rsidP="00CA7BB7">
      <w:pPr>
        <w:spacing w:after="0"/>
      </w:pPr>
    </w:p>
    <w:p w:rsidR="002A6663" w:rsidRPr="00EF2438" w:rsidRDefault="002A6663" w:rsidP="00CA7BB7">
      <w:pPr>
        <w:spacing w:after="0"/>
      </w:pPr>
    </w:p>
    <w:p w:rsidR="00CA7BB7" w:rsidRPr="00F17388" w:rsidRDefault="00CA7BB7" w:rsidP="00CA7BB7">
      <w:pPr>
        <w:spacing w:after="0"/>
        <w:ind w:left="426" w:hanging="426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Derde</w:t>
      </w:r>
      <w:r w:rsidRPr="00B3097B">
        <w:rPr>
          <w:b/>
          <w:bCs/>
          <w:sz w:val="32"/>
          <w:szCs w:val="32"/>
          <w:u w:val="single"/>
        </w:rPr>
        <w:t xml:space="preserve"> deel: </w:t>
      </w:r>
      <w:r>
        <w:rPr>
          <w:b/>
          <w:bCs/>
          <w:sz w:val="32"/>
          <w:szCs w:val="32"/>
          <w:u w:val="single"/>
        </w:rPr>
        <w:t>stel een mapje samen met het gemaakte werk</w:t>
      </w:r>
    </w:p>
    <w:p w:rsidR="00CA7BB7" w:rsidRPr="00C6703E" w:rsidRDefault="00CA7BB7" w:rsidP="00CA7BB7">
      <w:pPr>
        <w:spacing w:after="0"/>
        <w:rPr>
          <w:b/>
          <w:sz w:val="24"/>
          <w:szCs w:val="24"/>
        </w:rPr>
      </w:pPr>
      <w:r w:rsidRPr="00C6703E">
        <w:rPr>
          <w:b/>
          <w:sz w:val="24"/>
          <w:szCs w:val="24"/>
        </w:rPr>
        <w:t>Bundel de gevraagde opdrachten in een mapje samen. In het mapje moeten de volgende zaken zitten:</w:t>
      </w:r>
    </w:p>
    <w:p w:rsidR="00CA7BB7" w:rsidRPr="00C6703E" w:rsidRDefault="00CA7BB7" w:rsidP="00CA7BB7">
      <w:pPr>
        <w:spacing w:after="0"/>
        <w:rPr>
          <w:sz w:val="24"/>
          <w:szCs w:val="24"/>
        </w:rPr>
      </w:pPr>
      <w:r w:rsidRPr="00C6703E">
        <w:rPr>
          <w:sz w:val="24"/>
          <w:szCs w:val="24"/>
        </w:rPr>
        <w:tab/>
      </w:r>
    </w:p>
    <w:p w:rsidR="00CA7BB7" w:rsidRPr="00C6703E" w:rsidRDefault="00CA7BB7" w:rsidP="00CA7BB7">
      <w:pPr>
        <w:numPr>
          <w:ilvl w:val="0"/>
          <w:numId w:val="30"/>
        </w:numPr>
        <w:spacing w:after="0"/>
        <w:rPr>
          <w:sz w:val="24"/>
          <w:szCs w:val="24"/>
        </w:rPr>
      </w:pPr>
      <w:r w:rsidRPr="00C6703E">
        <w:rPr>
          <w:sz w:val="24"/>
          <w:szCs w:val="24"/>
        </w:rPr>
        <w:t>De definities van de gevraagde termen (punt 1)</w:t>
      </w:r>
    </w:p>
    <w:p w:rsidR="00296BAA" w:rsidRPr="00C6703E" w:rsidRDefault="00296BAA" w:rsidP="00E73AED">
      <w:pPr>
        <w:numPr>
          <w:ilvl w:val="0"/>
          <w:numId w:val="30"/>
        </w:numPr>
        <w:spacing w:after="0"/>
        <w:ind w:right="-567"/>
        <w:rPr>
          <w:sz w:val="24"/>
          <w:szCs w:val="24"/>
        </w:rPr>
      </w:pPr>
      <w:r w:rsidRPr="00C6703E">
        <w:rPr>
          <w:sz w:val="24"/>
          <w:szCs w:val="24"/>
        </w:rPr>
        <w:t>Kopie</w:t>
      </w:r>
      <w:r w:rsidRPr="00C6703E">
        <w:rPr>
          <w:rFonts w:cstheme="minorHAnsi"/>
          <w:sz w:val="24"/>
          <w:szCs w:val="24"/>
        </w:rPr>
        <w:t>ë</w:t>
      </w:r>
      <w:r w:rsidRPr="00C6703E">
        <w:rPr>
          <w:sz w:val="24"/>
          <w:szCs w:val="24"/>
        </w:rPr>
        <w:t>n of beschrijvingen van de gevonden fragmenten (punt 3)</w:t>
      </w:r>
      <w:r w:rsidR="00E73AED">
        <w:rPr>
          <w:sz w:val="24"/>
          <w:szCs w:val="24"/>
        </w:rPr>
        <w:t>, MET BRONVERMELDING</w:t>
      </w:r>
    </w:p>
    <w:p w:rsidR="00C6465A" w:rsidRPr="00C6703E" w:rsidRDefault="00C6465A" w:rsidP="001C5980">
      <w:pPr>
        <w:numPr>
          <w:ilvl w:val="0"/>
          <w:numId w:val="30"/>
        </w:numPr>
        <w:spacing w:after="0"/>
        <w:ind w:right="-709"/>
        <w:rPr>
          <w:sz w:val="24"/>
          <w:szCs w:val="24"/>
        </w:rPr>
      </w:pPr>
      <w:r w:rsidRPr="00C6703E">
        <w:rPr>
          <w:sz w:val="24"/>
          <w:szCs w:val="24"/>
        </w:rPr>
        <w:t xml:space="preserve">Jullie mening over historische tijd, motief, schrijfstijl en stijlfiguren </w:t>
      </w:r>
      <w:r w:rsidR="001C5980">
        <w:rPr>
          <w:sz w:val="24"/>
          <w:szCs w:val="24"/>
        </w:rPr>
        <w:t xml:space="preserve">van de fragmenten </w:t>
      </w:r>
      <w:r w:rsidRPr="00C6703E">
        <w:rPr>
          <w:sz w:val="24"/>
          <w:szCs w:val="24"/>
        </w:rPr>
        <w:t>(punt 4)</w:t>
      </w:r>
    </w:p>
    <w:p w:rsidR="00C6465A" w:rsidRPr="00C6703E" w:rsidRDefault="00C6465A" w:rsidP="00CA7BB7">
      <w:pPr>
        <w:numPr>
          <w:ilvl w:val="0"/>
          <w:numId w:val="30"/>
        </w:numPr>
        <w:spacing w:after="0"/>
        <w:rPr>
          <w:sz w:val="24"/>
          <w:szCs w:val="24"/>
        </w:rPr>
      </w:pPr>
      <w:r w:rsidRPr="00C6703E">
        <w:rPr>
          <w:sz w:val="24"/>
          <w:szCs w:val="24"/>
        </w:rPr>
        <w:t>Jullie griezelverhaal</w:t>
      </w:r>
    </w:p>
    <w:p w:rsidR="00CA7BB7" w:rsidRPr="00C6703E" w:rsidRDefault="00CA7BB7" w:rsidP="00CA7BB7">
      <w:pPr>
        <w:spacing w:after="0"/>
        <w:rPr>
          <w:sz w:val="24"/>
          <w:szCs w:val="24"/>
        </w:rPr>
      </w:pPr>
    </w:p>
    <w:p w:rsidR="00CA7BB7" w:rsidRPr="00C6703E" w:rsidRDefault="00CA7BB7" w:rsidP="00CA7BB7">
      <w:pPr>
        <w:spacing w:after="0"/>
        <w:rPr>
          <w:sz w:val="24"/>
          <w:szCs w:val="24"/>
        </w:rPr>
      </w:pPr>
    </w:p>
    <w:p w:rsidR="00C6465A" w:rsidRDefault="00C6465A" w:rsidP="00E84859">
      <w:pPr>
        <w:spacing w:after="0"/>
        <w:rPr>
          <w:b/>
          <w:bCs/>
          <w:lang w:val="en-US"/>
        </w:rPr>
      </w:pPr>
    </w:p>
    <w:p w:rsidR="00C6465A" w:rsidRDefault="00C6465A" w:rsidP="00E84859">
      <w:pPr>
        <w:spacing w:after="0"/>
        <w:rPr>
          <w:b/>
          <w:bCs/>
          <w:lang w:val="en-US"/>
        </w:rPr>
      </w:pPr>
    </w:p>
    <w:p w:rsidR="00EF2438" w:rsidRPr="00C6465A" w:rsidRDefault="00EF2438" w:rsidP="00C23BE1">
      <w:pPr>
        <w:spacing w:after="0"/>
        <w:jc w:val="center"/>
        <w:rPr>
          <w:rFonts w:ascii="Old English Text MT" w:hAnsi="Old English Text MT"/>
          <w:sz w:val="56"/>
          <w:szCs w:val="56"/>
        </w:rPr>
      </w:pPr>
      <w:r w:rsidRPr="00C6465A">
        <w:rPr>
          <w:rFonts w:ascii="Old English Text MT" w:hAnsi="Old English Text MT"/>
          <w:b/>
          <w:bCs/>
          <w:sz w:val="56"/>
          <w:szCs w:val="56"/>
          <w:lang w:val="en-US"/>
        </w:rPr>
        <w:t>Veel schrijfplezier!!!</w:t>
      </w:r>
    </w:p>
    <w:p w:rsidR="00EF2438" w:rsidRPr="00A1376F" w:rsidRDefault="00C23BE1" w:rsidP="00E84859">
      <w:pPr>
        <w:spacing w:after="0"/>
        <w:ind w:left="360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4AF18670" wp14:editId="2EBF6429">
            <wp:simplePos x="0" y="0"/>
            <wp:positionH relativeFrom="column">
              <wp:posOffset>2195830</wp:posOffset>
            </wp:positionH>
            <wp:positionV relativeFrom="paragraph">
              <wp:posOffset>114300</wp:posOffset>
            </wp:positionV>
            <wp:extent cx="1323975" cy="937260"/>
            <wp:effectExtent l="0" t="0" r="9525" b="0"/>
            <wp:wrapNone/>
            <wp:docPr id="3" name="Afbeelding 3" descr="http://www.schoolplaten.com/kleurplaat-spook-dm1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laten.com/kleurplaat-spook-dm19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E9B" w:rsidRDefault="00161E9B" w:rsidP="00C23BE1">
      <w:pPr>
        <w:spacing w:after="0"/>
        <w:ind w:left="426"/>
        <w:rPr>
          <w:sz w:val="24"/>
          <w:szCs w:val="24"/>
        </w:rPr>
      </w:pPr>
    </w:p>
    <w:p w:rsidR="00161E9B" w:rsidRDefault="00161E9B" w:rsidP="00A1376F">
      <w:pPr>
        <w:spacing w:after="0"/>
        <w:ind w:left="426" w:hanging="426"/>
        <w:jc w:val="center"/>
        <w:rPr>
          <w:sz w:val="24"/>
          <w:szCs w:val="24"/>
        </w:rPr>
      </w:pPr>
    </w:p>
    <w:p w:rsidR="00161E9B" w:rsidRDefault="00161E9B" w:rsidP="00A1376F">
      <w:pPr>
        <w:spacing w:after="0"/>
        <w:ind w:left="426" w:hanging="426"/>
        <w:jc w:val="center"/>
        <w:rPr>
          <w:sz w:val="24"/>
          <w:szCs w:val="24"/>
        </w:rPr>
      </w:pPr>
    </w:p>
    <w:p w:rsidR="00161E9B" w:rsidRDefault="00161E9B" w:rsidP="00A1376F">
      <w:pPr>
        <w:spacing w:after="0"/>
        <w:ind w:left="426" w:hanging="426"/>
        <w:jc w:val="center"/>
        <w:rPr>
          <w:sz w:val="24"/>
          <w:szCs w:val="24"/>
        </w:rPr>
      </w:pPr>
    </w:p>
    <w:p w:rsidR="00161E9B" w:rsidRDefault="00161E9B" w:rsidP="00A1376F">
      <w:pPr>
        <w:spacing w:after="0"/>
        <w:ind w:left="426" w:hanging="426"/>
        <w:jc w:val="center"/>
        <w:rPr>
          <w:sz w:val="24"/>
          <w:szCs w:val="24"/>
        </w:rPr>
      </w:pPr>
    </w:p>
    <w:p w:rsidR="00851605" w:rsidRPr="002B212C" w:rsidRDefault="00851605" w:rsidP="00A1376F">
      <w:pPr>
        <w:spacing w:after="0"/>
        <w:ind w:left="426" w:hanging="426"/>
        <w:jc w:val="center"/>
        <w:rPr>
          <w:sz w:val="24"/>
          <w:szCs w:val="24"/>
        </w:rPr>
      </w:pPr>
      <w:r w:rsidRPr="002B212C">
        <w:rPr>
          <w:sz w:val="24"/>
          <w:szCs w:val="24"/>
        </w:rPr>
        <w:t>*** EINDE ***</w:t>
      </w:r>
    </w:p>
    <w:p w:rsidR="00425234" w:rsidRDefault="00425234" w:rsidP="00A1376F">
      <w:pPr>
        <w:spacing w:after="0"/>
        <w:ind w:left="426" w:hanging="426"/>
      </w:pPr>
    </w:p>
    <w:sectPr w:rsidR="00425234" w:rsidSect="00636025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C2" w:rsidRDefault="00B17CC2" w:rsidP="00437FE8">
      <w:pPr>
        <w:spacing w:after="0" w:line="240" w:lineRule="auto"/>
      </w:pPr>
      <w:r>
        <w:separator/>
      </w:r>
    </w:p>
  </w:endnote>
  <w:endnote w:type="continuationSeparator" w:id="0">
    <w:p w:rsidR="00B17CC2" w:rsidRDefault="00B17CC2" w:rsidP="0043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82" w:rsidRPr="00437FE8" w:rsidRDefault="00E579F5">
    <w:pPr>
      <w:pStyle w:val="Voettekst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L</w:t>
    </w:r>
    <w:r w:rsidR="00181B82" w:rsidRPr="00437FE8">
      <w:rPr>
        <w:rFonts w:eastAsiaTheme="majorEastAsia" w:cstheme="minorHAnsi"/>
        <w:sz w:val="20"/>
        <w:szCs w:val="20"/>
      </w:rPr>
      <w:t>etterkunde HAVO</w:t>
    </w:r>
    <w:r>
      <w:rPr>
        <w:rFonts w:eastAsiaTheme="majorEastAsia" w:cstheme="minorHAnsi"/>
        <w:sz w:val="20"/>
        <w:szCs w:val="20"/>
      </w:rPr>
      <w:t xml:space="preserve"> </w:t>
    </w:r>
    <w:r w:rsidR="00181B82" w:rsidRPr="00437FE8">
      <w:rPr>
        <w:rFonts w:eastAsiaTheme="majorEastAsia" w:cstheme="minorHAnsi"/>
        <w:sz w:val="20"/>
        <w:szCs w:val="20"/>
      </w:rPr>
      <w:tab/>
    </w:r>
    <w:r>
      <w:rPr>
        <w:rFonts w:eastAsiaTheme="majorEastAsia" w:cstheme="minorHAnsi"/>
        <w:bCs/>
        <w:sz w:val="20"/>
        <w:szCs w:val="20"/>
      </w:rPr>
      <w:t>De periode</w:t>
    </w:r>
    <w:r w:rsidR="00181B82" w:rsidRPr="00437FE8">
      <w:rPr>
        <w:rFonts w:eastAsiaTheme="majorEastAsia" w:cstheme="minorHAnsi"/>
        <w:bCs/>
        <w:sz w:val="20"/>
        <w:szCs w:val="20"/>
      </w:rPr>
      <w:t xml:space="preserve"> van 1800 tot 1914</w:t>
    </w:r>
    <w:r w:rsidR="00181B82">
      <w:rPr>
        <w:rFonts w:eastAsiaTheme="majorEastAsia" w:cstheme="minorHAnsi"/>
        <w:bCs/>
        <w:sz w:val="20"/>
        <w:szCs w:val="20"/>
      </w:rPr>
      <w:t xml:space="preserve"> (</w:t>
    </w:r>
    <w:r w:rsidR="00105AD3">
      <w:rPr>
        <w:rFonts w:eastAsiaTheme="majorEastAsia" w:cstheme="minorHAnsi"/>
        <w:bCs/>
        <w:sz w:val="20"/>
        <w:szCs w:val="20"/>
      </w:rPr>
      <w:t>schrijfopdracht griezelverhaal</w:t>
    </w:r>
    <w:r w:rsidR="00181B82">
      <w:rPr>
        <w:rFonts w:eastAsiaTheme="majorEastAsia" w:cstheme="minorHAnsi"/>
        <w:bCs/>
        <w:sz w:val="20"/>
        <w:szCs w:val="20"/>
      </w:rPr>
      <w:t>)</w:t>
    </w:r>
    <w:r w:rsidR="00181B82" w:rsidRPr="00437FE8">
      <w:rPr>
        <w:rFonts w:eastAsiaTheme="majorEastAsia" w:cstheme="minorHAnsi"/>
        <w:sz w:val="20"/>
        <w:szCs w:val="20"/>
      </w:rPr>
      <w:t xml:space="preserve"> </w:t>
    </w:r>
    <w:r w:rsidR="00181B82" w:rsidRPr="00437FE8">
      <w:rPr>
        <w:rFonts w:eastAsiaTheme="majorEastAsia" w:cstheme="minorHAnsi"/>
        <w:sz w:val="20"/>
        <w:szCs w:val="20"/>
      </w:rPr>
      <w:ptab w:relativeTo="margin" w:alignment="right" w:leader="none"/>
    </w:r>
    <w:r w:rsidR="00181B82" w:rsidRPr="00437FE8">
      <w:rPr>
        <w:rFonts w:eastAsiaTheme="majorEastAsia" w:cstheme="minorHAnsi"/>
        <w:sz w:val="20"/>
        <w:szCs w:val="20"/>
      </w:rPr>
      <w:t xml:space="preserve">Pagina </w:t>
    </w:r>
    <w:r w:rsidR="00181B82" w:rsidRPr="00437FE8">
      <w:rPr>
        <w:rFonts w:eastAsiaTheme="minorEastAsia" w:cstheme="minorHAnsi"/>
        <w:sz w:val="20"/>
        <w:szCs w:val="20"/>
      </w:rPr>
      <w:fldChar w:fldCharType="begin"/>
    </w:r>
    <w:r w:rsidR="00181B82" w:rsidRPr="00437FE8">
      <w:rPr>
        <w:rFonts w:cstheme="minorHAnsi"/>
        <w:sz w:val="20"/>
        <w:szCs w:val="20"/>
      </w:rPr>
      <w:instrText>PAGE   \* MERGEFORMAT</w:instrText>
    </w:r>
    <w:r w:rsidR="00181B82" w:rsidRPr="00437FE8">
      <w:rPr>
        <w:rFonts w:eastAsiaTheme="minorEastAsia" w:cstheme="minorHAnsi"/>
        <w:sz w:val="20"/>
        <w:szCs w:val="20"/>
      </w:rPr>
      <w:fldChar w:fldCharType="separate"/>
    </w:r>
    <w:r w:rsidR="004A3351" w:rsidRPr="004A3351">
      <w:rPr>
        <w:rFonts w:eastAsiaTheme="majorEastAsia" w:cstheme="minorHAnsi"/>
        <w:noProof/>
        <w:sz w:val="20"/>
        <w:szCs w:val="20"/>
      </w:rPr>
      <w:t>1</w:t>
    </w:r>
    <w:r w:rsidR="00181B82" w:rsidRPr="00437FE8">
      <w:rPr>
        <w:rFonts w:eastAsiaTheme="majorEastAsia" w:cstheme="minorHAnsi"/>
        <w:sz w:val="20"/>
        <w:szCs w:val="20"/>
      </w:rPr>
      <w:fldChar w:fldCharType="end"/>
    </w:r>
    <w:r w:rsidR="00181B82" w:rsidRPr="00437FE8">
      <w:rPr>
        <w:rFonts w:eastAsiaTheme="majorEastAsia" w:cstheme="minorHAnsi"/>
        <w:sz w:val="20"/>
        <w:szCs w:val="20"/>
      </w:rPr>
      <w:t xml:space="preserve"> van </w:t>
    </w:r>
    <w:r w:rsidR="00181B82" w:rsidRPr="00437FE8">
      <w:rPr>
        <w:rFonts w:eastAsiaTheme="majorEastAsia" w:cstheme="minorHAnsi"/>
        <w:sz w:val="20"/>
        <w:szCs w:val="20"/>
      </w:rPr>
      <w:fldChar w:fldCharType="begin"/>
    </w:r>
    <w:r w:rsidR="00181B82" w:rsidRPr="00437FE8">
      <w:rPr>
        <w:rFonts w:eastAsiaTheme="majorEastAsia" w:cstheme="minorHAnsi"/>
        <w:sz w:val="20"/>
        <w:szCs w:val="20"/>
      </w:rPr>
      <w:instrText xml:space="preserve"> NUMPAGES   \* MERGEFORMAT </w:instrText>
    </w:r>
    <w:r w:rsidR="00181B82" w:rsidRPr="00437FE8">
      <w:rPr>
        <w:rFonts w:eastAsiaTheme="majorEastAsia" w:cstheme="minorHAnsi"/>
        <w:sz w:val="20"/>
        <w:szCs w:val="20"/>
      </w:rPr>
      <w:fldChar w:fldCharType="separate"/>
    </w:r>
    <w:r w:rsidR="004A3351">
      <w:rPr>
        <w:rFonts w:eastAsiaTheme="majorEastAsia" w:cstheme="minorHAnsi"/>
        <w:noProof/>
        <w:sz w:val="20"/>
        <w:szCs w:val="20"/>
      </w:rPr>
      <w:t>2</w:t>
    </w:r>
    <w:r w:rsidR="00181B82" w:rsidRPr="00437FE8">
      <w:rPr>
        <w:rFonts w:eastAsiaTheme="majorEastAsia" w:cstheme="minorHAnsi"/>
        <w:sz w:val="20"/>
        <w:szCs w:val="20"/>
      </w:rPr>
      <w:fldChar w:fldCharType="end"/>
    </w:r>
  </w:p>
  <w:p w:rsidR="00181B82" w:rsidRDefault="00181B8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C2" w:rsidRDefault="00B17CC2" w:rsidP="00437FE8">
      <w:pPr>
        <w:spacing w:after="0" w:line="240" w:lineRule="auto"/>
      </w:pPr>
      <w:r>
        <w:separator/>
      </w:r>
    </w:p>
  </w:footnote>
  <w:footnote w:type="continuationSeparator" w:id="0">
    <w:p w:rsidR="00B17CC2" w:rsidRDefault="00B17CC2" w:rsidP="0043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AAE"/>
    <w:multiLevelType w:val="hybridMultilevel"/>
    <w:tmpl w:val="6F1CDD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548F0"/>
    <w:multiLevelType w:val="hybridMultilevel"/>
    <w:tmpl w:val="F1E0E53A"/>
    <w:lvl w:ilvl="0" w:tplc="96EA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3472"/>
    <w:multiLevelType w:val="hybridMultilevel"/>
    <w:tmpl w:val="6BF88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D4C71"/>
    <w:multiLevelType w:val="hybridMultilevel"/>
    <w:tmpl w:val="E9F87A0C"/>
    <w:lvl w:ilvl="0" w:tplc="3E7A1842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5FBC"/>
    <w:multiLevelType w:val="hybridMultilevel"/>
    <w:tmpl w:val="128A9A96"/>
    <w:lvl w:ilvl="0" w:tplc="E836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46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2A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65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27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8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61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1506B"/>
    <w:multiLevelType w:val="hybridMultilevel"/>
    <w:tmpl w:val="BB60EF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547D6"/>
    <w:multiLevelType w:val="hybridMultilevel"/>
    <w:tmpl w:val="533EF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47CF"/>
    <w:multiLevelType w:val="hybridMultilevel"/>
    <w:tmpl w:val="37D2BA28"/>
    <w:lvl w:ilvl="0" w:tplc="041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6C5CBC"/>
    <w:multiLevelType w:val="hybridMultilevel"/>
    <w:tmpl w:val="B58E8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825116"/>
    <w:multiLevelType w:val="hybridMultilevel"/>
    <w:tmpl w:val="DCC61F4C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64050"/>
    <w:multiLevelType w:val="hybridMultilevel"/>
    <w:tmpl w:val="1E18040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83848"/>
    <w:multiLevelType w:val="hybridMultilevel"/>
    <w:tmpl w:val="D81681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3E1796"/>
    <w:multiLevelType w:val="hybridMultilevel"/>
    <w:tmpl w:val="164CA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331388"/>
    <w:multiLevelType w:val="hybridMultilevel"/>
    <w:tmpl w:val="D758D2DA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2435160"/>
    <w:multiLevelType w:val="hybridMultilevel"/>
    <w:tmpl w:val="0F32430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4C75A3D"/>
    <w:multiLevelType w:val="hybridMultilevel"/>
    <w:tmpl w:val="B0C4C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7018FD"/>
    <w:multiLevelType w:val="hybridMultilevel"/>
    <w:tmpl w:val="533EF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9565E"/>
    <w:multiLevelType w:val="hybridMultilevel"/>
    <w:tmpl w:val="31B0A3DA"/>
    <w:lvl w:ilvl="0" w:tplc="571C2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80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6E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C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A1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CD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0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8E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C4601A"/>
    <w:multiLevelType w:val="hybridMultilevel"/>
    <w:tmpl w:val="6FACB7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5">
      <w:start w:val="1"/>
      <w:numFmt w:val="upp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8811B9"/>
    <w:multiLevelType w:val="hybridMultilevel"/>
    <w:tmpl w:val="ECCAB4CE"/>
    <w:lvl w:ilvl="0" w:tplc="E68C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962C1"/>
    <w:multiLevelType w:val="hybridMultilevel"/>
    <w:tmpl w:val="B002D0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5E76FF"/>
    <w:multiLevelType w:val="hybridMultilevel"/>
    <w:tmpl w:val="22104C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0E0599"/>
    <w:multiLevelType w:val="hybridMultilevel"/>
    <w:tmpl w:val="B58E83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4F02D5"/>
    <w:multiLevelType w:val="hybridMultilevel"/>
    <w:tmpl w:val="932814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5">
      <w:start w:val="1"/>
      <w:numFmt w:val="upp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26101"/>
    <w:multiLevelType w:val="hybridMultilevel"/>
    <w:tmpl w:val="52ACEF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9F6479"/>
    <w:multiLevelType w:val="hybridMultilevel"/>
    <w:tmpl w:val="6C2E7936"/>
    <w:lvl w:ilvl="0" w:tplc="A2BE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62CD64E">
      <w:start w:val="114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25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8A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4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8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6B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D5077A"/>
    <w:multiLevelType w:val="hybridMultilevel"/>
    <w:tmpl w:val="F71ED5C4"/>
    <w:lvl w:ilvl="0" w:tplc="388A5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86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8E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68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A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C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2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A51090"/>
    <w:multiLevelType w:val="hybridMultilevel"/>
    <w:tmpl w:val="3D1239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32C48"/>
    <w:multiLevelType w:val="hybridMultilevel"/>
    <w:tmpl w:val="22104C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8865A3"/>
    <w:multiLevelType w:val="hybridMultilevel"/>
    <w:tmpl w:val="DCC61F4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26"/>
  </w:num>
  <w:num w:numId="7">
    <w:abstractNumId w:val="24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28"/>
  </w:num>
  <w:num w:numId="16">
    <w:abstractNumId w:val="16"/>
  </w:num>
  <w:num w:numId="17">
    <w:abstractNumId w:val="22"/>
  </w:num>
  <w:num w:numId="18">
    <w:abstractNumId w:val="18"/>
  </w:num>
  <w:num w:numId="19">
    <w:abstractNumId w:val="21"/>
  </w:num>
  <w:num w:numId="20">
    <w:abstractNumId w:val="6"/>
  </w:num>
  <w:num w:numId="21">
    <w:abstractNumId w:val="9"/>
  </w:num>
  <w:num w:numId="22">
    <w:abstractNumId w:val="29"/>
  </w:num>
  <w:num w:numId="23">
    <w:abstractNumId w:val="23"/>
  </w:num>
  <w:num w:numId="24">
    <w:abstractNumId w:val="19"/>
  </w:num>
  <w:num w:numId="25">
    <w:abstractNumId w:val="17"/>
  </w:num>
  <w:num w:numId="26">
    <w:abstractNumId w:val="27"/>
  </w:num>
  <w:num w:numId="27">
    <w:abstractNumId w:val="25"/>
  </w:num>
  <w:num w:numId="28">
    <w:abstractNumId w:val="7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9"/>
    <w:rsid w:val="00002181"/>
    <w:rsid w:val="00003046"/>
    <w:rsid w:val="000064B3"/>
    <w:rsid w:val="00006C9F"/>
    <w:rsid w:val="000376B8"/>
    <w:rsid w:val="00056002"/>
    <w:rsid w:val="0006285F"/>
    <w:rsid w:val="0008032F"/>
    <w:rsid w:val="00080631"/>
    <w:rsid w:val="00083D08"/>
    <w:rsid w:val="0008563F"/>
    <w:rsid w:val="00091D0B"/>
    <w:rsid w:val="000955A4"/>
    <w:rsid w:val="000A21E0"/>
    <w:rsid w:val="000A603D"/>
    <w:rsid w:val="000B5E81"/>
    <w:rsid w:val="000B6FDF"/>
    <w:rsid w:val="000D4FD6"/>
    <w:rsid w:val="000E0FA1"/>
    <w:rsid w:val="00105AD3"/>
    <w:rsid w:val="00141129"/>
    <w:rsid w:val="00145D74"/>
    <w:rsid w:val="00155967"/>
    <w:rsid w:val="00161E9B"/>
    <w:rsid w:val="00162429"/>
    <w:rsid w:val="001665B6"/>
    <w:rsid w:val="001739D8"/>
    <w:rsid w:val="001750D1"/>
    <w:rsid w:val="00181B82"/>
    <w:rsid w:val="00190D2A"/>
    <w:rsid w:val="00193675"/>
    <w:rsid w:val="001B2EED"/>
    <w:rsid w:val="001C154A"/>
    <w:rsid w:val="001C5980"/>
    <w:rsid w:val="001F0116"/>
    <w:rsid w:val="002049C7"/>
    <w:rsid w:val="002246D1"/>
    <w:rsid w:val="00237F4E"/>
    <w:rsid w:val="00272112"/>
    <w:rsid w:val="00296BAA"/>
    <w:rsid w:val="002A07D9"/>
    <w:rsid w:val="002A3099"/>
    <w:rsid w:val="002A4A70"/>
    <w:rsid w:val="002A6663"/>
    <w:rsid w:val="002B212C"/>
    <w:rsid w:val="002C0138"/>
    <w:rsid w:val="002D136F"/>
    <w:rsid w:val="002E22D2"/>
    <w:rsid w:val="002F225A"/>
    <w:rsid w:val="0030295A"/>
    <w:rsid w:val="00302DCB"/>
    <w:rsid w:val="00303CD5"/>
    <w:rsid w:val="0030441B"/>
    <w:rsid w:val="003141E4"/>
    <w:rsid w:val="00320471"/>
    <w:rsid w:val="0032348F"/>
    <w:rsid w:val="00342535"/>
    <w:rsid w:val="003427E7"/>
    <w:rsid w:val="00343875"/>
    <w:rsid w:val="0034696E"/>
    <w:rsid w:val="00352F96"/>
    <w:rsid w:val="00361AC0"/>
    <w:rsid w:val="003669A3"/>
    <w:rsid w:val="00376894"/>
    <w:rsid w:val="00386E50"/>
    <w:rsid w:val="003A1BE0"/>
    <w:rsid w:val="003B18BD"/>
    <w:rsid w:val="003C7D38"/>
    <w:rsid w:val="003D272E"/>
    <w:rsid w:val="003E674C"/>
    <w:rsid w:val="00405BA3"/>
    <w:rsid w:val="00422ADC"/>
    <w:rsid w:val="00425234"/>
    <w:rsid w:val="00437FE8"/>
    <w:rsid w:val="00463BD0"/>
    <w:rsid w:val="00476B63"/>
    <w:rsid w:val="00477F22"/>
    <w:rsid w:val="004813D4"/>
    <w:rsid w:val="004A3351"/>
    <w:rsid w:val="004B15AA"/>
    <w:rsid w:val="004C5B00"/>
    <w:rsid w:val="00517ED4"/>
    <w:rsid w:val="00544CE4"/>
    <w:rsid w:val="00575C5D"/>
    <w:rsid w:val="00594C56"/>
    <w:rsid w:val="005A048D"/>
    <w:rsid w:val="005A72E4"/>
    <w:rsid w:val="005B53EC"/>
    <w:rsid w:val="005D7A64"/>
    <w:rsid w:val="005F21C4"/>
    <w:rsid w:val="00601DC6"/>
    <w:rsid w:val="00610305"/>
    <w:rsid w:val="0061040D"/>
    <w:rsid w:val="0061502C"/>
    <w:rsid w:val="00617D38"/>
    <w:rsid w:val="00626484"/>
    <w:rsid w:val="00626EC0"/>
    <w:rsid w:val="00627644"/>
    <w:rsid w:val="00636025"/>
    <w:rsid w:val="00652590"/>
    <w:rsid w:val="00653103"/>
    <w:rsid w:val="006701DE"/>
    <w:rsid w:val="006737CE"/>
    <w:rsid w:val="00677F0B"/>
    <w:rsid w:val="00681328"/>
    <w:rsid w:val="00681533"/>
    <w:rsid w:val="006C46ED"/>
    <w:rsid w:val="006E4E2C"/>
    <w:rsid w:val="00710ACD"/>
    <w:rsid w:val="00717114"/>
    <w:rsid w:val="00734FC0"/>
    <w:rsid w:val="00746068"/>
    <w:rsid w:val="00746842"/>
    <w:rsid w:val="007737E8"/>
    <w:rsid w:val="00780AA8"/>
    <w:rsid w:val="00782184"/>
    <w:rsid w:val="007915E9"/>
    <w:rsid w:val="007B0E28"/>
    <w:rsid w:val="007D26F3"/>
    <w:rsid w:val="007D360E"/>
    <w:rsid w:val="007F7946"/>
    <w:rsid w:val="008068AE"/>
    <w:rsid w:val="0082013D"/>
    <w:rsid w:val="008323D4"/>
    <w:rsid w:val="008354FC"/>
    <w:rsid w:val="00835AB8"/>
    <w:rsid w:val="008464C4"/>
    <w:rsid w:val="00847B15"/>
    <w:rsid w:val="00851605"/>
    <w:rsid w:val="00852D15"/>
    <w:rsid w:val="008546A1"/>
    <w:rsid w:val="00864F37"/>
    <w:rsid w:val="0087577E"/>
    <w:rsid w:val="00875D6E"/>
    <w:rsid w:val="008A5C20"/>
    <w:rsid w:val="008B5AC3"/>
    <w:rsid w:val="008B7CD1"/>
    <w:rsid w:val="008C7743"/>
    <w:rsid w:val="00902945"/>
    <w:rsid w:val="00930767"/>
    <w:rsid w:val="00940C54"/>
    <w:rsid w:val="0095051A"/>
    <w:rsid w:val="00951523"/>
    <w:rsid w:val="0095457F"/>
    <w:rsid w:val="00962E5A"/>
    <w:rsid w:val="00967C24"/>
    <w:rsid w:val="009718EF"/>
    <w:rsid w:val="00976378"/>
    <w:rsid w:val="00977E3C"/>
    <w:rsid w:val="00985105"/>
    <w:rsid w:val="0099732C"/>
    <w:rsid w:val="009B02B2"/>
    <w:rsid w:val="009B1443"/>
    <w:rsid w:val="009B7A21"/>
    <w:rsid w:val="009C231B"/>
    <w:rsid w:val="009C2B9D"/>
    <w:rsid w:val="009C37F8"/>
    <w:rsid w:val="009E2105"/>
    <w:rsid w:val="009F42A3"/>
    <w:rsid w:val="009F790E"/>
    <w:rsid w:val="00A02DA8"/>
    <w:rsid w:val="00A057B4"/>
    <w:rsid w:val="00A127C8"/>
    <w:rsid w:val="00A1376F"/>
    <w:rsid w:val="00A318C4"/>
    <w:rsid w:val="00A943C9"/>
    <w:rsid w:val="00AD2D62"/>
    <w:rsid w:val="00AF0DC8"/>
    <w:rsid w:val="00AF0FC6"/>
    <w:rsid w:val="00B00165"/>
    <w:rsid w:val="00B17CC2"/>
    <w:rsid w:val="00B24CAC"/>
    <w:rsid w:val="00B3097B"/>
    <w:rsid w:val="00B83044"/>
    <w:rsid w:val="00B84D89"/>
    <w:rsid w:val="00BB1A04"/>
    <w:rsid w:val="00BB563D"/>
    <w:rsid w:val="00BC2AFA"/>
    <w:rsid w:val="00BC7076"/>
    <w:rsid w:val="00BD1EB5"/>
    <w:rsid w:val="00BF076A"/>
    <w:rsid w:val="00C07C0A"/>
    <w:rsid w:val="00C15A1B"/>
    <w:rsid w:val="00C2203D"/>
    <w:rsid w:val="00C2340B"/>
    <w:rsid w:val="00C23BE1"/>
    <w:rsid w:val="00C442A5"/>
    <w:rsid w:val="00C47913"/>
    <w:rsid w:val="00C55D36"/>
    <w:rsid w:val="00C6465A"/>
    <w:rsid w:val="00C6703E"/>
    <w:rsid w:val="00C75CD0"/>
    <w:rsid w:val="00C87B1E"/>
    <w:rsid w:val="00C969D3"/>
    <w:rsid w:val="00C96EB5"/>
    <w:rsid w:val="00C9713F"/>
    <w:rsid w:val="00CA6F99"/>
    <w:rsid w:val="00CA7BB7"/>
    <w:rsid w:val="00CB0A37"/>
    <w:rsid w:val="00CD345A"/>
    <w:rsid w:val="00CE23E8"/>
    <w:rsid w:val="00CE51D5"/>
    <w:rsid w:val="00CF57B4"/>
    <w:rsid w:val="00D00633"/>
    <w:rsid w:val="00D13111"/>
    <w:rsid w:val="00D20F4B"/>
    <w:rsid w:val="00D374A6"/>
    <w:rsid w:val="00D52298"/>
    <w:rsid w:val="00D528F7"/>
    <w:rsid w:val="00D57124"/>
    <w:rsid w:val="00D64674"/>
    <w:rsid w:val="00D66CC9"/>
    <w:rsid w:val="00D730F7"/>
    <w:rsid w:val="00D73F47"/>
    <w:rsid w:val="00D80E6A"/>
    <w:rsid w:val="00D862FA"/>
    <w:rsid w:val="00DB646F"/>
    <w:rsid w:val="00DD127C"/>
    <w:rsid w:val="00DD26CA"/>
    <w:rsid w:val="00DF0D27"/>
    <w:rsid w:val="00DF29E3"/>
    <w:rsid w:val="00DF47E3"/>
    <w:rsid w:val="00DF58A8"/>
    <w:rsid w:val="00DF5E05"/>
    <w:rsid w:val="00E232E6"/>
    <w:rsid w:val="00E40455"/>
    <w:rsid w:val="00E44358"/>
    <w:rsid w:val="00E464FF"/>
    <w:rsid w:val="00E5532A"/>
    <w:rsid w:val="00E579F5"/>
    <w:rsid w:val="00E73AED"/>
    <w:rsid w:val="00E83C61"/>
    <w:rsid w:val="00E84859"/>
    <w:rsid w:val="00E92906"/>
    <w:rsid w:val="00EA0B9E"/>
    <w:rsid w:val="00EC1D62"/>
    <w:rsid w:val="00EF2438"/>
    <w:rsid w:val="00EF686C"/>
    <w:rsid w:val="00F055A7"/>
    <w:rsid w:val="00F15076"/>
    <w:rsid w:val="00F1728E"/>
    <w:rsid w:val="00F17388"/>
    <w:rsid w:val="00F23C9A"/>
    <w:rsid w:val="00F27AD0"/>
    <w:rsid w:val="00F41802"/>
    <w:rsid w:val="00F50BB4"/>
    <w:rsid w:val="00F53019"/>
    <w:rsid w:val="00F55742"/>
    <w:rsid w:val="00F60E13"/>
    <w:rsid w:val="00F6287D"/>
    <w:rsid w:val="00F905DA"/>
    <w:rsid w:val="00F95C4C"/>
    <w:rsid w:val="00F96FAA"/>
    <w:rsid w:val="00FA375E"/>
    <w:rsid w:val="00FA3B61"/>
    <w:rsid w:val="00FC58B6"/>
    <w:rsid w:val="00FD548E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86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7B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E8"/>
  </w:style>
  <w:style w:type="paragraph" w:styleId="Voettekst">
    <w:name w:val="footer"/>
    <w:basedOn w:val="Standaard"/>
    <w:link w:val="Voet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E8"/>
  </w:style>
  <w:style w:type="paragraph" w:styleId="Ballontekst">
    <w:name w:val="Balloon Text"/>
    <w:basedOn w:val="Standaard"/>
    <w:link w:val="BallontekstChar"/>
    <w:uiPriority w:val="99"/>
    <w:semiHidden/>
    <w:unhideWhenUsed/>
    <w:rsid w:val="004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A0B9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A0B9E"/>
  </w:style>
  <w:style w:type="character" w:customStyle="1" w:styleId="Kop1Char">
    <w:name w:val="Kop 1 Char"/>
    <w:basedOn w:val="Standaardalinea-lettertype"/>
    <w:link w:val="Kop1"/>
    <w:uiPriority w:val="9"/>
    <w:rsid w:val="00D862F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87B1E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nr">
    <w:name w:val="notenr"/>
    <w:basedOn w:val="Standaardalinea-lettertype"/>
    <w:rsid w:val="009E2105"/>
  </w:style>
  <w:style w:type="character" w:customStyle="1" w:styleId="genummerd-proza">
    <w:name w:val="genummerd-proza"/>
    <w:basedOn w:val="Standaardalinea-lettertype"/>
    <w:rsid w:val="009E2105"/>
  </w:style>
  <w:style w:type="character" w:customStyle="1" w:styleId="spatial">
    <w:name w:val="spatial"/>
    <w:basedOn w:val="Standaardalinea-lettertype"/>
    <w:rsid w:val="009E2105"/>
  </w:style>
  <w:style w:type="paragraph" w:customStyle="1" w:styleId="indent">
    <w:name w:val="indent"/>
    <w:basedOn w:val="Standaard"/>
    <w:rsid w:val="009E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138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2C0138"/>
    <w:rPr>
      <w:i/>
      <w:iCs/>
    </w:rPr>
  </w:style>
  <w:style w:type="table" w:styleId="Tabelraster">
    <w:name w:val="Table Grid"/>
    <w:basedOn w:val="Standaardtabel"/>
    <w:uiPriority w:val="59"/>
    <w:rsid w:val="00E5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86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57B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7FE8"/>
  </w:style>
  <w:style w:type="paragraph" w:styleId="Voettekst">
    <w:name w:val="footer"/>
    <w:basedOn w:val="Standaard"/>
    <w:link w:val="VoettekstChar"/>
    <w:uiPriority w:val="99"/>
    <w:unhideWhenUsed/>
    <w:rsid w:val="0043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E8"/>
  </w:style>
  <w:style w:type="paragraph" w:styleId="Ballontekst">
    <w:name w:val="Balloon Text"/>
    <w:basedOn w:val="Standaard"/>
    <w:link w:val="BallontekstChar"/>
    <w:uiPriority w:val="99"/>
    <w:semiHidden/>
    <w:unhideWhenUsed/>
    <w:rsid w:val="004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F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EA0B9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A0B9E"/>
  </w:style>
  <w:style w:type="character" w:customStyle="1" w:styleId="Kop1Char">
    <w:name w:val="Kop 1 Char"/>
    <w:basedOn w:val="Standaardalinea-lettertype"/>
    <w:link w:val="Kop1"/>
    <w:uiPriority w:val="9"/>
    <w:rsid w:val="00D862F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Nadruk">
    <w:name w:val="Emphasis"/>
    <w:basedOn w:val="Standaardalinea-lettertype"/>
    <w:uiPriority w:val="20"/>
    <w:qFormat/>
    <w:rsid w:val="00C87B1E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enr">
    <w:name w:val="notenr"/>
    <w:basedOn w:val="Standaardalinea-lettertype"/>
    <w:rsid w:val="009E2105"/>
  </w:style>
  <w:style w:type="character" w:customStyle="1" w:styleId="genummerd-proza">
    <w:name w:val="genummerd-proza"/>
    <w:basedOn w:val="Standaardalinea-lettertype"/>
    <w:rsid w:val="009E2105"/>
  </w:style>
  <w:style w:type="character" w:customStyle="1" w:styleId="spatial">
    <w:name w:val="spatial"/>
    <w:basedOn w:val="Standaardalinea-lettertype"/>
    <w:rsid w:val="009E2105"/>
  </w:style>
  <w:style w:type="paragraph" w:customStyle="1" w:styleId="indent">
    <w:name w:val="indent"/>
    <w:basedOn w:val="Standaard"/>
    <w:rsid w:val="009E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138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2C0138"/>
    <w:rPr>
      <w:i/>
      <w:iCs/>
    </w:rPr>
  </w:style>
  <w:style w:type="table" w:styleId="Tabelraster">
    <w:name w:val="Table Grid"/>
    <w:basedOn w:val="Standaardtabel"/>
    <w:uiPriority w:val="59"/>
    <w:rsid w:val="00E5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507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9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5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7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1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4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0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208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0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8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4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8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0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38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0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2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0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0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7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24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1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8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5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1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13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1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3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9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7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6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5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9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403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19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0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69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8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66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15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506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8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5597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9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15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2174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3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14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8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45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6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0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34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90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8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5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8495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4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2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265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0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8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19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013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4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75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8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9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732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1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5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7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2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1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7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25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10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1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923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3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31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4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6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HP</dc:creator>
  <cp:lastModifiedBy>My HP</cp:lastModifiedBy>
  <cp:revision>232</cp:revision>
  <dcterms:created xsi:type="dcterms:W3CDTF">2012-08-14T10:29:00Z</dcterms:created>
  <dcterms:modified xsi:type="dcterms:W3CDTF">2012-08-23T08:48:00Z</dcterms:modified>
</cp:coreProperties>
</file>